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D32A4" w14:textId="77777777" w:rsidR="00065059" w:rsidRDefault="00065059" w:rsidP="00065059">
      <w:pPr>
        <w:ind w:left="-270" w:right="-360"/>
        <w:jc w:val="center"/>
      </w:pPr>
      <w:r>
        <w:rPr>
          <w:noProof/>
        </w:rPr>
        <w:drawing>
          <wp:inline distT="0" distB="0" distL="0" distR="0" wp14:anchorId="40A6EC7C" wp14:editId="5ECB2437">
            <wp:extent cx="1023457" cy="1801890"/>
            <wp:effectExtent l="0" t="0" r="5715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manComposerSunday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651" cy="1862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C89C7" w14:textId="77777777" w:rsidR="00065059" w:rsidRDefault="00065059" w:rsidP="00065059">
      <w:pPr>
        <w:ind w:left="-270" w:right="-360"/>
        <w:jc w:val="center"/>
      </w:pPr>
    </w:p>
    <w:p w14:paraId="7C4E8D14" w14:textId="5F63BD56" w:rsidR="00065059" w:rsidRDefault="002E52A4" w:rsidP="002E52A4">
      <w:pPr>
        <w:ind w:right="-360"/>
        <w:rPr>
          <w:b/>
        </w:rPr>
      </w:pPr>
      <w:r>
        <w:rPr>
          <w:b/>
        </w:rPr>
        <w:t>LOGO FILES</w:t>
      </w:r>
    </w:p>
    <w:p w14:paraId="10638255" w14:textId="548BB48B" w:rsidR="002E52A4" w:rsidRDefault="002E52A4" w:rsidP="002E52A4">
      <w:pPr>
        <w:ind w:right="-360"/>
        <w:rPr>
          <w:b/>
        </w:rPr>
      </w:pPr>
    </w:p>
    <w:p w14:paraId="0E9A2525" w14:textId="7930E364" w:rsidR="002E52A4" w:rsidRPr="002E52A4" w:rsidRDefault="002E52A4" w:rsidP="002E52A4">
      <w:pPr>
        <w:ind w:right="-360"/>
        <w:rPr>
          <w:i/>
        </w:rPr>
      </w:pPr>
      <w:r>
        <w:rPr>
          <w:i/>
        </w:rPr>
        <w:t>The Woman Composer Sunday logo is provided below as portrait and landscape format .</w:t>
      </w:r>
      <w:proofErr w:type="spellStart"/>
      <w:r>
        <w:rPr>
          <w:i/>
        </w:rPr>
        <w:t>png</w:t>
      </w:r>
      <w:proofErr w:type="spellEnd"/>
      <w:r>
        <w:rPr>
          <w:i/>
        </w:rPr>
        <w:t xml:space="preserve"> files suitable for use on social media, websites, newsletters, and Microsoft office applications. If you have any difficulties with the files or require a different file format or higher resolution, contact J.W. Arnold, AGO Marketing and Communications Specialist, at jwarnold@AGOhq.org.</w:t>
      </w:r>
    </w:p>
    <w:p w14:paraId="6C8726C8" w14:textId="33701FB0" w:rsidR="00065059" w:rsidRDefault="00065059" w:rsidP="00065059">
      <w:pPr>
        <w:ind w:left="-270" w:right="-360"/>
      </w:pPr>
    </w:p>
    <w:p w14:paraId="6F7C783E" w14:textId="151DC7CB" w:rsidR="002E52A4" w:rsidRDefault="002E52A4" w:rsidP="00065059">
      <w:pPr>
        <w:ind w:left="-270" w:right="-360"/>
      </w:pPr>
    </w:p>
    <w:p w14:paraId="328669C6" w14:textId="2883DD7A" w:rsidR="002E52A4" w:rsidRDefault="002E52A4" w:rsidP="002E52A4">
      <w:pPr>
        <w:ind w:right="-360"/>
      </w:pPr>
      <w:r>
        <w:rPr>
          <w:noProof/>
        </w:rPr>
        <w:drawing>
          <wp:inline distT="0" distB="0" distL="0" distR="0" wp14:anchorId="05AA8D4A" wp14:editId="13470AE7">
            <wp:extent cx="1679171" cy="2956333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omanComposerSunday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45" cy="3085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085E2F4B" wp14:editId="72EC6141">
            <wp:extent cx="3359748" cy="2510444"/>
            <wp:effectExtent l="0" t="0" r="635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men-Composer-Sunday-Logo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1888" cy="254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5D45BA6" w14:textId="2F6F24CA" w:rsidR="002E52A4" w:rsidRDefault="002E52A4" w:rsidP="002E52A4">
      <w:pPr>
        <w:ind w:right="-360"/>
      </w:pPr>
    </w:p>
    <w:p w14:paraId="55E32C54" w14:textId="07286F48" w:rsidR="002E52A4" w:rsidRDefault="002E52A4" w:rsidP="002E52A4">
      <w:pPr>
        <w:ind w:right="-360"/>
      </w:pPr>
    </w:p>
    <w:p w14:paraId="3541CBB0" w14:textId="382FF10F" w:rsidR="002E52A4" w:rsidRDefault="002E52A4" w:rsidP="002E52A4">
      <w:pPr>
        <w:ind w:right="-360"/>
      </w:pPr>
    </w:p>
    <w:p w14:paraId="223FA94A" w14:textId="7F4E3161" w:rsidR="002E52A4" w:rsidRDefault="002E52A4" w:rsidP="002E52A4">
      <w:pPr>
        <w:ind w:right="-360"/>
      </w:pPr>
    </w:p>
    <w:p w14:paraId="75C94A99" w14:textId="463FD33B" w:rsidR="002E52A4" w:rsidRDefault="002E52A4" w:rsidP="002E52A4">
      <w:pPr>
        <w:ind w:right="-360"/>
      </w:pPr>
    </w:p>
    <w:p w14:paraId="19975DD2" w14:textId="5EF6FD88" w:rsidR="002E52A4" w:rsidRDefault="002E52A4" w:rsidP="002E52A4">
      <w:pPr>
        <w:ind w:right="-360"/>
      </w:pPr>
    </w:p>
    <w:p w14:paraId="446925BE" w14:textId="10D9D3FA" w:rsidR="002E52A4" w:rsidRDefault="002E52A4" w:rsidP="002E52A4">
      <w:pPr>
        <w:ind w:right="-360"/>
      </w:pPr>
    </w:p>
    <w:p w14:paraId="0FA5CB28" w14:textId="666F6CE2" w:rsidR="002E52A4" w:rsidRDefault="002E52A4" w:rsidP="002E52A4">
      <w:pPr>
        <w:ind w:right="-360"/>
      </w:pPr>
    </w:p>
    <w:p w14:paraId="5BB11283" w14:textId="33200175" w:rsidR="002E52A4" w:rsidRDefault="002E52A4" w:rsidP="002E52A4">
      <w:pPr>
        <w:ind w:right="-360"/>
      </w:pPr>
    </w:p>
    <w:p w14:paraId="6DE4C57C" w14:textId="7C791A08" w:rsidR="002E52A4" w:rsidRDefault="002E52A4" w:rsidP="002E52A4">
      <w:pPr>
        <w:ind w:right="-360"/>
      </w:pPr>
    </w:p>
    <w:p w14:paraId="4CE8AC00" w14:textId="77777777" w:rsidR="002E52A4" w:rsidRDefault="002E52A4" w:rsidP="002E52A4">
      <w:pPr>
        <w:ind w:right="-360"/>
      </w:pPr>
    </w:p>
    <w:p w14:paraId="31157938" w14:textId="77777777" w:rsidR="00065059" w:rsidRDefault="00065059"/>
    <w:p w14:paraId="1FD81B95" w14:textId="77777777" w:rsidR="00065059" w:rsidRDefault="00065059" w:rsidP="00065059">
      <w:pPr>
        <w:ind w:left="-360" w:right="-270"/>
        <w:jc w:val="right"/>
      </w:pPr>
      <w:r>
        <w:rPr>
          <w:noProof/>
        </w:rPr>
        <w:drawing>
          <wp:inline distT="0" distB="0" distL="0" distR="0" wp14:anchorId="323943A6" wp14:editId="59E4FFD6">
            <wp:extent cx="2088598" cy="67572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2950" cy="703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65059" w:rsidSect="00860C09">
      <w:pgSz w:w="12240" w:h="15840"/>
      <w:pgMar w:top="396" w:right="1440" w:bottom="24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D96A62"/>
    <w:multiLevelType w:val="hybridMultilevel"/>
    <w:tmpl w:val="EF121A0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59"/>
    <w:rsid w:val="00065059"/>
    <w:rsid w:val="001541C7"/>
    <w:rsid w:val="002E52A4"/>
    <w:rsid w:val="003825ED"/>
    <w:rsid w:val="003A45D2"/>
    <w:rsid w:val="00426408"/>
    <w:rsid w:val="00503ECD"/>
    <w:rsid w:val="00860C09"/>
    <w:rsid w:val="00B33989"/>
    <w:rsid w:val="00BA0420"/>
    <w:rsid w:val="00C0278F"/>
    <w:rsid w:val="00C11AA1"/>
    <w:rsid w:val="00CE4BCE"/>
    <w:rsid w:val="00D259CB"/>
    <w:rsid w:val="00E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68C72F"/>
  <w14:defaultImageDpi w14:val="32767"/>
  <w15:chartTrackingRefBased/>
  <w15:docId w15:val="{F2AA7944-B160-5244-8709-1594CDD6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0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Arnold</dc:creator>
  <cp:keywords/>
  <dc:description/>
  <cp:lastModifiedBy>James Arnold</cp:lastModifiedBy>
  <cp:revision>2</cp:revision>
  <dcterms:created xsi:type="dcterms:W3CDTF">2025-01-20T11:19:00Z</dcterms:created>
  <dcterms:modified xsi:type="dcterms:W3CDTF">2025-01-20T11:19:00Z</dcterms:modified>
</cp:coreProperties>
</file>